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B25454" w:rsidRPr="00B25454" w:rsidRDefault="00B25454" w:rsidP="00B25454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hadow/>
          <w:sz w:val="32"/>
          <w:szCs w:val="28"/>
        </w:rPr>
      </w:pPr>
      <w:bookmarkStart w:id="0" w:name="_GoBack"/>
      <w:bookmarkEnd w:id="0"/>
      <w:r w:rsidRPr="00B25454">
        <w:rPr>
          <w:rFonts w:ascii="Arial" w:hAnsi="Arial" w:cs="Arial"/>
          <w:b/>
          <w:bCs/>
          <w:i/>
          <w:shadow/>
          <w:sz w:val="32"/>
          <w:szCs w:val="28"/>
        </w:rPr>
        <w:t>Ma che rating ha la mia banca?</w:t>
      </w:r>
    </w:p>
    <w:p w:rsidR="00B25454" w:rsidRPr="0028685D" w:rsidRDefault="00B25454" w:rsidP="00B25454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hadow/>
          <w:sz w:val="28"/>
          <w:szCs w:val="28"/>
        </w:rPr>
      </w:pPr>
      <w:r w:rsidRPr="0028685D">
        <w:rPr>
          <w:rFonts w:ascii="Arial" w:hAnsi="Arial" w:cs="Arial"/>
          <w:b/>
          <w:bCs/>
          <w:i/>
          <w:shadow/>
          <w:sz w:val="28"/>
          <w:szCs w:val="28"/>
        </w:rPr>
        <w:t>(</w:t>
      </w:r>
      <w:proofErr w:type="gramStart"/>
      <w:r w:rsidRPr="0028685D">
        <w:rPr>
          <w:rFonts w:ascii="Arial" w:hAnsi="Arial" w:cs="Arial"/>
          <w:b/>
          <w:bCs/>
          <w:i/>
          <w:shadow/>
          <w:sz w:val="28"/>
          <w:szCs w:val="28"/>
        </w:rPr>
        <w:t>che</w:t>
      </w:r>
      <w:proofErr w:type="gramEnd"/>
      <w:r w:rsidRPr="0028685D">
        <w:rPr>
          <w:rFonts w:ascii="Arial" w:hAnsi="Arial" w:cs="Arial"/>
          <w:b/>
          <w:bCs/>
          <w:i/>
          <w:shadow/>
          <w:sz w:val="28"/>
          <w:szCs w:val="28"/>
        </w:rPr>
        <w:t xml:space="preserve"> cosa sta succedendo nel sistema bancario italiano </w:t>
      </w:r>
      <w:r w:rsidR="004060DC" w:rsidRPr="0028685D">
        <w:rPr>
          <w:rFonts w:ascii="Arial" w:hAnsi="Arial" w:cs="Arial"/>
          <w:b/>
          <w:bCs/>
          <w:i/>
          <w:shadow/>
          <w:sz w:val="28"/>
          <w:szCs w:val="28"/>
        </w:rPr>
        <w:t>ed internazionale)</w:t>
      </w:r>
    </w:p>
    <w:p w:rsidR="00873C09" w:rsidRPr="00775481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hadow/>
          <w:sz w:val="28"/>
          <w:szCs w:val="28"/>
        </w:rPr>
      </w:pPr>
    </w:p>
    <w:p w:rsidR="00775481" w:rsidRDefault="0077548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hadow/>
          <w:sz w:val="32"/>
          <w:szCs w:val="28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hadow/>
          <w:sz w:val="32"/>
          <w:szCs w:val="28"/>
        </w:rPr>
      </w:pPr>
      <w:proofErr w:type="gramStart"/>
      <w:r>
        <w:rPr>
          <w:rFonts w:ascii="Arial" w:hAnsi="Arial" w:cs="Arial"/>
          <w:b/>
          <w:bCs/>
          <w:i/>
          <w:shadow/>
          <w:sz w:val="32"/>
          <w:szCs w:val="28"/>
        </w:rPr>
        <w:t xml:space="preserve">incontro  </w:t>
      </w:r>
      <w:r w:rsidR="00DC64DB">
        <w:rPr>
          <w:rFonts w:ascii="Arial" w:hAnsi="Arial" w:cs="Arial"/>
          <w:b/>
          <w:bCs/>
          <w:i/>
          <w:shadow/>
          <w:sz w:val="32"/>
          <w:szCs w:val="28"/>
        </w:rPr>
        <w:t>mercol</w:t>
      </w:r>
      <w:r w:rsidR="00775481">
        <w:rPr>
          <w:rFonts w:ascii="Arial" w:hAnsi="Arial" w:cs="Arial"/>
          <w:b/>
          <w:bCs/>
          <w:i/>
          <w:shadow/>
          <w:sz w:val="32"/>
          <w:szCs w:val="28"/>
        </w:rPr>
        <w:t>e</w:t>
      </w:r>
      <w:r w:rsidR="0015469C">
        <w:rPr>
          <w:rFonts w:ascii="Arial" w:hAnsi="Arial" w:cs="Arial"/>
          <w:b/>
          <w:bCs/>
          <w:i/>
          <w:shadow/>
          <w:sz w:val="32"/>
          <w:szCs w:val="28"/>
        </w:rPr>
        <w:t>dì</w:t>
      </w:r>
      <w:proofErr w:type="gramEnd"/>
      <w:r>
        <w:rPr>
          <w:rFonts w:ascii="Arial" w:hAnsi="Arial" w:cs="Arial"/>
          <w:b/>
          <w:bCs/>
          <w:i/>
          <w:shadow/>
          <w:sz w:val="32"/>
          <w:szCs w:val="28"/>
        </w:rPr>
        <w:t xml:space="preserve"> </w:t>
      </w:r>
      <w:r w:rsidR="00775481">
        <w:rPr>
          <w:rFonts w:ascii="Arial" w:hAnsi="Arial" w:cs="Arial"/>
          <w:b/>
          <w:bCs/>
          <w:i/>
          <w:shadow/>
          <w:sz w:val="32"/>
          <w:szCs w:val="28"/>
        </w:rPr>
        <w:t>1</w:t>
      </w:r>
      <w:r w:rsidR="00B25454">
        <w:rPr>
          <w:rFonts w:ascii="Arial" w:hAnsi="Arial" w:cs="Arial"/>
          <w:b/>
          <w:bCs/>
          <w:i/>
          <w:shadow/>
          <w:sz w:val="32"/>
          <w:szCs w:val="28"/>
        </w:rPr>
        <w:t>6</w:t>
      </w:r>
      <w:r w:rsidR="00775481">
        <w:rPr>
          <w:rFonts w:ascii="Arial" w:hAnsi="Arial" w:cs="Arial"/>
          <w:b/>
          <w:bCs/>
          <w:i/>
          <w:shadow/>
          <w:sz w:val="32"/>
          <w:szCs w:val="28"/>
        </w:rPr>
        <w:t xml:space="preserve"> </w:t>
      </w:r>
      <w:r w:rsidR="00B25454">
        <w:rPr>
          <w:rFonts w:ascii="Arial" w:hAnsi="Arial" w:cs="Arial"/>
          <w:b/>
          <w:bCs/>
          <w:i/>
          <w:shadow/>
          <w:sz w:val="32"/>
          <w:szCs w:val="28"/>
        </w:rPr>
        <w:t>marzo</w:t>
      </w:r>
      <w:r w:rsidR="0015469C">
        <w:rPr>
          <w:rFonts w:ascii="Arial" w:hAnsi="Arial" w:cs="Arial"/>
          <w:b/>
          <w:bCs/>
          <w:i/>
          <w:shadow/>
          <w:sz w:val="32"/>
          <w:szCs w:val="28"/>
        </w:rPr>
        <w:t xml:space="preserve"> 2016</w:t>
      </w:r>
      <w:r>
        <w:rPr>
          <w:rFonts w:ascii="Arial" w:hAnsi="Arial" w:cs="Arial"/>
          <w:b/>
          <w:bCs/>
          <w:i/>
          <w:shadow/>
          <w:sz w:val="32"/>
          <w:szCs w:val="28"/>
        </w:rPr>
        <w:t xml:space="preserve"> - ore </w:t>
      </w:r>
      <w:r w:rsidR="00B25454">
        <w:rPr>
          <w:rFonts w:ascii="Arial" w:hAnsi="Arial" w:cs="Arial"/>
          <w:b/>
          <w:bCs/>
          <w:i/>
          <w:shadow/>
          <w:sz w:val="32"/>
          <w:szCs w:val="28"/>
        </w:rPr>
        <w:t>17</w:t>
      </w:r>
      <w:r w:rsidR="00775481">
        <w:rPr>
          <w:rFonts w:ascii="Arial" w:hAnsi="Arial" w:cs="Arial"/>
          <w:b/>
          <w:bCs/>
          <w:i/>
          <w:shadow/>
          <w:sz w:val="32"/>
          <w:szCs w:val="28"/>
        </w:rPr>
        <w:t>.30</w:t>
      </w:r>
    </w:p>
    <w:p w:rsidR="00873C09" w:rsidRPr="00B42D14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hadow/>
          <w:sz w:val="28"/>
        </w:rPr>
      </w:pPr>
      <w:proofErr w:type="gramStart"/>
      <w:r w:rsidRPr="00B42D14">
        <w:rPr>
          <w:rFonts w:ascii="Arial" w:hAnsi="Arial"/>
          <w:b/>
          <w:bCs/>
          <w:i/>
          <w:iCs/>
          <w:shadow/>
          <w:sz w:val="28"/>
        </w:rPr>
        <w:t>c</w:t>
      </w:r>
      <w:proofErr w:type="gramEnd"/>
      <w:r w:rsidRPr="00B42D14">
        <w:rPr>
          <w:rFonts w:ascii="Arial" w:hAnsi="Arial"/>
          <w:b/>
          <w:bCs/>
          <w:i/>
          <w:iCs/>
          <w:shadow/>
          <w:sz w:val="28"/>
        </w:rPr>
        <w:t xml:space="preserve">/o la sede di Unindustria Como – Via </w:t>
      </w:r>
      <w:proofErr w:type="spellStart"/>
      <w:r w:rsidRPr="00B42D14">
        <w:rPr>
          <w:rFonts w:ascii="Arial" w:hAnsi="Arial"/>
          <w:b/>
          <w:bCs/>
          <w:i/>
          <w:iCs/>
          <w:shadow/>
          <w:sz w:val="28"/>
        </w:rPr>
        <w:t>Raimondi</w:t>
      </w:r>
      <w:proofErr w:type="spellEnd"/>
      <w:r w:rsidRPr="00B42D14">
        <w:rPr>
          <w:rFonts w:ascii="Arial" w:hAnsi="Arial"/>
          <w:b/>
          <w:bCs/>
          <w:i/>
          <w:iCs/>
          <w:shadow/>
          <w:sz w:val="28"/>
        </w:rPr>
        <w:t xml:space="preserve"> 1</w:t>
      </w: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873C09">
        <w:tc>
          <w:tcPr>
            <w:tcW w:w="1842" w:type="dxa"/>
          </w:tcPr>
          <w:p w:rsidR="00873C09" w:rsidRDefault="00C11FD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Affari Societari Finanza e Fisco</w:t>
      </w:r>
    </w:p>
    <w:p w:rsidR="0015469C" w:rsidRPr="001A4B60" w:rsidRDefault="0015469C" w:rsidP="0015469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  <w:r w:rsidRPr="001A4B60">
        <w:rPr>
          <w:rFonts w:ascii="Arial" w:hAnsi="Arial" w:cs="Arial"/>
          <w:b/>
          <w:bCs/>
          <w:i/>
          <w:szCs w:val="20"/>
        </w:rPr>
        <w:t>Mail:</w:t>
      </w:r>
      <w:r>
        <w:t xml:space="preserve"> </w:t>
      </w:r>
      <w:hyperlink r:id="rId7" w:history="1">
        <w:r w:rsidRPr="001A4B60">
          <w:rPr>
            <w:rStyle w:val="Collegamentoipertestuale"/>
            <w:rFonts w:ascii="Arial" w:hAnsi="Arial" w:cs="Arial"/>
            <w:lang w:val="en-US"/>
          </w:rPr>
          <w:t>economia@unindustriacomo.it</w:t>
        </w:r>
      </w:hyperlink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  <w:r w:rsidR="00DC7CE5">
        <w:rPr>
          <w:rFonts w:ascii="Arial" w:hAnsi="Arial" w:cs="Arial"/>
          <w:i/>
          <w:sz w:val="22"/>
          <w:szCs w:val="20"/>
        </w:rPr>
        <w:t>=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873C09" w:rsidSect="00DC64DB">
      <w:headerReference w:type="default" r:id="rId8"/>
      <w:footerReference w:type="default" r:id="rId9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09" w:rsidRDefault="00873C09">
      <w:r>
        <w:separator/>
      </w:r>
    </w:p>
  </w:endnote>
  <w:endnote w:type="continuationSeparator" w:id="0">
    <w:p w:rsidR="00873C09" w:rsidRDefault="0087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Helvetica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09" w:rsidRDefault="00873C09">
    <w:pPr>
      <w:pStyle w:val="Pidipagina"/>
      <w:jc w:val="center"/>
    </w:pPr>
    <w:proofErr w:type="gramStart"/>
    <w:r>
      <w:rPr>
        <w:rFonts w:ascii="Trebuchet MS" w:hAnsi="Trebuchet MS"/>
        <w:sz w:val="14"/>
      </w:rPr>
      <w:t>via</w:t>
    </w:r>
    <w:proofErr w:type="gramEnd"/>
    <w:r>
      <w:rPr>
        <w:rFonts w:ascii="Trebuchet MS" w:hAnsi="Trebuchet MS"/>
        <w:sz w:val="14"/>
      </w:rPr>
      <w:t xml:space="preserve">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09" w:rsidRDefault="00873C09">
      <w:r>
        <w:separator/>
      </w:r>
    </w:p>
  </w:footnote>
  <w:footnote w:type="continuationSeparator" w:id="0">
    <w:p w:rsidR="00873C09" w:rsidRDefault="0087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09" w:rsidRDefault="00B73A2B">
    <w:pPr>
      <w:pStyle w:val="Intestazion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.55pt;width:495pt;height:45pt;z-index:251657728" filled="f" stroked="f">
          <v:textbox style="mso-next-textbox:#_x0000_s2049">
            <w:txbxContent>
              <w:p w:rsidR="00873C09" w:rsidRDefault="00B73A2B">
                <w:pPr>
                  <w:rPr>
                    <w:color w:val="0C2577"/>
                    <w:sz w:val="22"/>
                    <w:szCs w:val="22"/>
                  </w:rPr>
                </w:pPr>
                <w:r>
                  <w:rPr>
                    <w:color w:val="0C2577"/>
                    <w:szCs w:val="28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pt;height:28.5pt" o:preferrelative="f">
                      <v:imagedata r:id="rId1" o:title="Conf_aquila_02"/>
                    </v:shape>
                  </w:pict>
                </w:r>
                <w:r w:rsidR="00873C09">
                  <w:rPr>
                    <w:color w:val="0C2577"/>
                    <w:szCs w:val="28"/>
                  </w:rPr>
                  <w:t xml:space="preserve">    </w:t>
                </w:r>
                <w:r w:rsidR="00873C09">
                  <w:rPr>
                    <w:rFonts w:ascii="Futura-Book" w:hAnsi="Futura-Book"/>
                    <w:color w:val="0C2577"/>
                    <w:sz w:val="22"/>
                    <w:szCs w:val="22"/>
                  </w:rPr>
                  <w:t>UNINDUSTRIA COMO</w:t>
                </w:r>
                <w:r w:rsidR="00873C09">
                  <w:rPr>
                    <w:rFonts w:ascii="Futura-Thin" w:hAnsi="Futura-Thin"/>
                    <w:color w:val="0C2577"/>
                    <w:sz w:val="22"/>
                    <w:szCs w:val="22"/>
                  </w:rPr>
                  <w:tab/>
                  <w:t xml:space="preserve">                          </w:t>
                </w:r>
                <w:r w:rsidR="00873C09">
                  <w:rPr>
                    <w:rFonts w:ascii="Futura-Book" w:hAnsi="Futura-Book"/>
                    <w:i/>
                    <w:color w:val="0C2577"/>
                    <w:sz w:val="22"/>
                    <w:szCs w:val="22"/>
                  </w:rPr>
                  <w:t>AREA AFFARI SOCIETARI FINANZA E FISCO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5BE"/>
    <w:rsid w:val="0015469C"/>
    <w:rsid w:val="002425BE"/>
    <w:rsid w:val="0028685D"/>
    <w:rsid w:val="004060DC"/>
    <w:rsid w:val="00743D6B"/>
    <w:rsid w:val="00775481"/>
    <w:rsid w:val="0086513C"/>
    <w:rsid w:val="00873C09"/>
    <w:rsid w:val="00B25454"/>
    <w:rsid w:val="00B42D14"/>
    <w:rsid w:val="00B73A2B"/>
    <w:rsid w:val="00C11FD1"/>
    <w:rsid w:val="00DC64DB"/>
    <w:rsid w:val="00DC7CE5"/>
    <w:rsid w:val="00E9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72050D7-B99A-4161-A82D-4C101C19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154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a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FINANZA%20FI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FINANZA FISCO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Silvana</dc:creator>
  <cp:keywords/>
  <dc:description/>
  <cp:lastModifiedBy>RICCIARDELLI SILVANA</cp:lastModifiedBy>
  <cp:revision>7</cp:revision>
  <cp:lastPrinted>2016-02-11T10:21:00Z</cp:lastPrinted>
  <dcterms:created xsi:type="dcterms:W3CDTF">2016-02-11T10:16:00Z</dcterms:created>
  <dcterms:modified xsi:type="dcterms:W3CDTF">2016-02-11T10:22:00Z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