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16" w:rsidRDefault="00512B16" w:rsidP="00512B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szCs w:val="18"/>
        </w:rPr>
      </w:pPr>
      <w:bookmarkStart w:id="0" w:name="_GoBack"/>
      <w:bookmarkEnd w:id="0"/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0"/>
          <w:szCs w:val="20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SCHEDA DI PARTECIPAZIONE</w:t>
      </w: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710757" w:rsidRDefault="00710757" w:rsidP="00710757">
      <w:pPr>
        <w:jc w:val="center"/>
        <w:rPr>
          <w:rFonts w:cs="Arial"/>
          <w:b/>
          <w:bCs/>
          <w:sz w:val="28"/>
        </w:rPr>
      </w:pPr>
      <w:r w:rsidRPr="00623BFA">
        <w:rPr>
          <w:rFonts w:cs="Arial"/>
          <w:b/>
          <w:bCs/>
          <w:sz w:val="28"/>
        </w:rPr>
        <w:t>GESTIONE DELLA FORMALDEIDE IN AMBIENTE DI LAVORO</w:t>
      </w:r>
    </w:p>
    <w:p w:rsidR="00710757" w:rsidRPr="00623BFA" w:rsidRDefault="00710757" w:rsidP="00710757">
      <w:pPr>
        <w:jc w:val="center"/>
        <w:rPr>
          <w:rFonts w:cs="Arial"/>
          <w:b/>
          <w:bCs/>
          <w:sz w:val="16"/>
          <w:szCs w:val="16"/>
        </w:rPr>
      </w:pPr>
    </w:p>
    <w:p w:rsidR="00710757" w:rsidRPr="00623BFA" w:rsidRDefault="00710757" w:rsidP="00710757">
      <w:pPr>
        <w:jc w:val="center"/>
        <w:rPr>
          <w:rFonts w:cs="Arial"/>
          <w:b/>
          <w:bCs/>
          <w:sz w:val="26"/>
          <w:szCs w:val="26"/>
        </w:rPr>
      </w:pPr>
      <w:r w:rsidRPr="00623BFA">
        <w:rPr>
          <w:rFonts w:cs="Arial"/>
          <w:b/>
          <w:bCs/>
          <w:sz w:val="26"/>
          <w:szCs w:val="26"/>
        </w:rPr>
        <w:t>Nuova classificazione come agente cancerogeno e applicazione delle linee guida regionali nell’ambito dell’esposizione dei lavoratori e degli adempimenti ambientali</w:t>
      </w:r>
    </w:p>
    <w:p w:rsidR="00710757" w:rsidRDefault="00710757" w:rsidP="00710757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710757" w:rsidRDefault="00710757" w:rsidP="00710757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710757" w:rsidRPr="00623BFA" w:rsidRDefault="00710757" w:rsidP="00710757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8"/>
        </w:rPr>
        <w:t xml:space="preserve">8 marzo 2017 </w:t>
      </w:r>
      <w:r w:rsidRPr="00623BFA">
        <w:rPr>
          <w:rFonts w:ascii="Arial" w:hAnsi="Arial" w:cs="Arial"/>
          <w:b/>
          <w:i/>
        </w:rPr>
        <w:t>ore 10.00</w:t>
      </w:r>
    </w:p>
    <w:p w:rsidR="00710757" w:rsidRPr="00623BFA" w:rsidRDefault="00710757" w:rsidP="00710757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  <w:sz w:val="22"/>
        </w:rPr>
      </w:pPr>
      <w:r w:rsidRPr="00623BFA">
        <w:rPr>
          <w:rFonts w:ascii="Arial" w:hAnsi="Arial" w:cs="Arial"/>
          <w:b/>
          <w:i/>
          <w:szCs w:val="28"/>
        </w:rPr>
        <w:t xml:space="preserve">c/o Unindustria Como – Via </w:t>
      </w:r>
      <w:proofErr w:type="spellStart"/>
      <w:r w:rsidRPr="00623BFA">
        <w:rPr>
          <w:rFonts w:ascii="Arial" w:hAnsi="Arial" w:cs="Arial"/>
          <w:b/>
          <w:i/>
          <w:szCs w:val="28"/>
        </w:rPr>
        <w:t>Raimondi</w:t>
      </w:r>
      <w:proofErr w:type="spellEnd"/>
      <w:r w:rsidRPr="00623BFA">
        <w:rPr>
          <w:rFonts w:ascii="Arial" w:hAnsi="Arial" w:cs="Arial"/>
          <w:b/>
          <w:i/>
          <w:szCs w:val="28"/>
        </w:rPr>
        <w:t xml:space="preserve"> 1, Como</w:t>
      </w: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4"/>
        <w:gridCol w:w="7574"/>
      </w:tblGrid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>AZIENDA</w:t>
            </w: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</w:t>
            </w: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</w:t>
            </w: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>PARTECIPANTI</w:t>
            </w: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710757" w:rsidTr="00710757">
        <w:tc>
          <w:tcPr>
            <w:tcW w:w="2268" w:type="dxa"/>
          </w:tcPr>
          <w:p w:rsidR="00710757" w:rsidRDefault="00710757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710757" w:rsidRPr="00512B16" w:rsidRDefault="00710757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710757" w:rsidTr="00710757">
        <w:tc>
          <w:tcPr>
            <w:tcW w:w="2268" w:type="dxa"/>
          </w:tcPr>
          <w:p w:rsidR="00710757" w:rsidRDefault="00710757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710757" w:rsidRPr="00512B16" w:rsidRDefault="00710757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710757">
        <w:tc>
          <w:tcPr>
            <w:tcW w:w="2268" w:type="dxa"/>
          </w:tcPr>
          <w:p w:rsidR="00512B16" w:rsidRDefault="00710757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>MAIL</w:t>
            </w: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710757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74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</w:tbl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caps/>
          <w:sz w:val="22"/>
          <w:szCs w:val="22"/>
        </w:rPr>
      </w:pPr>
      <w:r>
        <w:rPr>
          <w:rFonts w:ascii="Arial" w:hAnsi="Arial" w:cs="Arial"/>
          <w:i/>
          <w:caps/>
          <w:sz w:val="22"/>
          <w:szCs w:val="22"/>
        </w:rPr>
        <w:t xml:space="preserve">______________________ 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 ritornare: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UNINDUSTRIA COMO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Area Ambiente Territorio e Sicurezza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  <w:lang w:val="fr-FR"/>
        </w:rPr>
      </w:pPr>
      <w:proofErr w:type="gramStart"/>
      <w:r>
        <w:rPr>
          <w:rFonts w:ascii="Arial" w:hAnsi="Arial" w:cs="Arial"/>
          <w:i/>
          <w:sz w:val="22"/>
          <w:szCs w:val="22"/>
          <w:lang w:val="fr-FR"/>
        </w:rPr>
        <w:t>Mail:</w:t>
      </w:r>
      <w:proofErr w:type="gramEnd"/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  <w:hyperlink r:id="rId8" w:history="1">
        <w:r>
          <w:rPr>
            <w:rStyle w:val="Collegamentoipertestuale"/>
            <w:rFonts w:ascii="Arial" w:hAnsi="Arial" w:cs="Arial"/>
            <w:i/>
            <w:szCs w:val="22"/>
            <w:lang w:val="fr-FR"/>
          </w:rPr>
          <w:t>ambiente@unindustriacomo.it</w:t>
        </w:r>
      </w:hyperlink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=============================</w:t>
      </w:r>
    </w:p>
    <w:p w:rsidR="00A731A0" w:rsidRPr="00512B16" w:rsidRDefault="00A731A0" w:rsidP="00512B16"/>
    <w:sectPr w:rsidR="00A731A0" w:rsidRPr="00512B1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3F" w:rsidRDefault="00DA203F">
      <w:r>
        <w:separator/>
      </w:r>
    </w:p>
  </w:endnote>
  <w:endnote w:type="continuationSeparator" w:id="0">
    <w:p w:rsidR="00DA203F" w:rsidRDefault="00DA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00" w:rsidRDefault="004C7400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3F" w:rsidRDefault="00DA203F">
      <w:r>
        <w:separator/>
      </w:r>
    </w:p>
  </w:footnote>
  <w:footnote w:type="continuationSeparator" w:id="0">
    <w:p w:rsidR="00DA203F" w:rsidRDefault="00DA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00" w:rsidRDefault="008347D2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5F5F6" wp14:editId="13A9AD92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484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400" w:rsidRDefault="008347D2">
                          <w:pPr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 wp14:anchorId="4A5F5670" wp14:editId="4683DFB4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C7400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>UNINDUSTRIA COMO</w:t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ab/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ab/>
                          </w:r>
                          <w:r w:rsidR="00DE48C2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 xml:space="preserve">AREA AMBIENTE </w:t>
                          </w:r>
                          <w:r w:rsidR="004C7400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>TERRITORIO</w:t>
                          </w:r>
                          <w:r w:rsidR="00DE48C2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 xml:space="preserve"> E SICUREZZA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5F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OX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" filled="f" stroked="f">
              <v:textbox>
                <w:txbxContent>
                  <w:p w:rsidR="004C7400" w:rsidRDefault="008347D2">
                    <w:pPr>
                      <w:rPr>
                        <w:rFonts w:ascii="Futura-Book" w:hAnsi="Futura-Book"/>
                        <w:color w:val="0C2577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 wp14:anchorId="4A5F5670" wp14:editId="4683DFB4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C7400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>UNINDUSTRIA COMO</w:t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ab/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ab/>
                    </w:r>
                    <w:r w:rsidR="00DE48C2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 xml:space="preserve">AREA AMBIENTE </w:t>
                    </w:r>
                    <w:r w:rsidR="004C7400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>TERRITORIO</w:t>
                    </w:r>
                    <w:r w:rsidR="00DE48C2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 xml:space="preserve"> E SICUREZZA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661"/>
    <w:multiLevelType w:val="hybridMultilevel"/>
    <w:tmpl w:val="D7BC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6C9"/>
    <w:multiLevelType w:val="hybridMultilevel"/>
    <w:tmpl w:val="20A6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1F8"/>
    <w:multiLevelType w:val="hybridMultilevel"/>
    <w:tmpl w:val="CABAD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33959"/>
    <w:multiLevelType w:val="hybridMultilevel"/>
    <w:tmpl w:val="7656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34880"/>
    <w:multiLevelType w:val="hybridMultilevel"/>
    <w:tmpl w:val="550AC87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53E2E"/>
    <w:multiLevelType w:val="hybridMultilevel"/>
    <w:tmpl w:val="78C8F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2672"/>
    <w:multiLevelType w:val="hybridMultilevel"/>
    <w:tmpl w:val="1EA40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55054"/>
    <w:multiLevelType w:val="hybridMultilevel"/>
    <w:tmpl w:val="C1E64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0024"/>
    <w:multiLevelType w:val="hybridMultilevel"/>
    <w:tmpl w:val="24345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262B"/>
    <w:multiLevelType w:val="hybridMultilevel"/>
    <w:tmpl w:val="FA46F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6481F"/>
    <w:multiLevelType w:val="hybridMultilevel"/>
    <w:tmpl w:val="10423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1B6E"/>
    <w:multiLevelType w:val="hybridMultilevel"/>
    <w:tmpl w:val="17F45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28B7"/>
    <w:multiLevelType w:val="hybridMultilevel"/>
    <w:tmpl w:val="5BA8D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64AD"/>
    <w:multiLevelType w:val="hybridMultilevel"/>
    <w:tmpl w:val="03FE68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A14D3"/>
    <w:multiLevelType w:val="hybridMultilevel"/>
    <w:tmpl w:val="24F2B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743C"/>
    <w:multiLevelType w:val="hybridMultilevel"/>
    <w:tmpl w:val="D92E5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028BA">
      <w:numFmt w:val="bullet"/>
      <w:lvlText w:val="-"/>
      <w:lvlJc w:val="left"/>
      <w:pPr>
        <w:ind w:left="2520" w:hanging="144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5B65"/>
    <w:multiLevelType w:val="hybridMultilevel"/>
    <w:tmpl w:val="47308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1408E"/>
    <w:multiLevelType w:val="hybridMultilevel"/>
    <w:tmpl w:val="B2367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531CB"/>
    <w:multiLevelType w:val="hybridMultilevel"/>
    <w:tmpl w:val="DE32C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53E7C"/>
    <w:multiLevelType w:val="hybridMultilevel"/>
    <w:tmpl w:val="C46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16C22"/>
    <w:multiLevelType w:val="hybridMultilevel"/>
    <w:tmpl w:val="466CF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57082"/>
    <w:multiLevelType w:val="hybridMultilevel"/>
    <w:tmpl w:val="DE5AC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40E64"/>
    <w:multiLevelType w:val="hybridMultilevel"/>
    <w:tmpl w:val="9222AAC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975676"/>
    <w:multiLevelType w:val="hybridMultilevel"/>
    <w:tmpl w:val="4A26E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33428"/>
    <w:multiLevelType w:val="hybridMultilevel"/>
    <w:tmpl w:val="2B9C5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215FB"/>
    <w:multiLevelType w:val="hybridMultilevel"/>
    <w:tmpl w:val="F0EE6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91E53"/>
    <w:multiLevelType w:val="hybridMultilevel"/>
    <w:tmpl w:val="1FD4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59B3"/>
    <w:multiLevelType w:val="hybridMultilevel"/>
    <w:tmpl w:val="E5E28E4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3E659C1"/>
    <w:multiLevelType w:val="hybridMultilevel"/>
    <w:tmpl w:val="47F01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77778"/>
    <w:multiLevelType w:val="hybridMultilevel"/>
    <w:tmpl w:val="C44C3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A23DE"/>
    <w:multiLevelType w:val="hybridMultilevel"/>
    <w:tmpl w:val="D742A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96184"/>
    <w:multiLevelType w:val="hybridMultilevel"/>
    <w:tmpl w:val="81E24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4246D"/>
    <w:multiLevelType w:val="hybridMultilevel"/>
    <w:tmpl w:val="2FA65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41D2F"/>
    <w:multiLevelType w:val="hybridMultilevel"/>
    <w:tmpl w:val="7A08E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23F7F"/>
    <w:multiLevelType w:val="hybridMultilevel"/>
    <w:tmpl w:val="7E947A9C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FEF0BD0"/>
    <w:multiLevelType w:val="hybridMultilevel"/>
    <w:tmpl w:val="D06422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DC07DD"/>
    <w:multiLevelType w:val="hybridMultilevel"/>
    <w:tmpl w:val="912CD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22B28"/>
    <w:multiLevelType w:val="hybridMultilevel"/>
    <w:tmpl w:val="D28E2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610A3"/>
    <w:multiLevelType w:val="hybridMultilevel"/>
    <w:tmpl w:val="DD42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B5689"/>
    <w:multiLevelType w:val="hybridMultilevel"/>
    <w:tmpl w:val="3F48F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70F47"/>
    <w:multiLevelType w:val="hybridMultilevel"/>
    <w:tmpl w:val="6E3C6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4"/>
  </w:num>
  <w:num w:numId="4">
    <w:abstractNumId w:val="34"/>
  </w:num>
  <w:num w:numId="5">
    <w:abstractNumId w:val="35"/>
  </w:num>
  <w:num w:numId="6">
    <w:abstractNumId w:val="13"/>
  </w:num>
  <w:num w:numId="7">
    <w:abstractNumId w:val="9"/>
  </w:num>
  <w:num w:numId="8">
    <w:abstractNumId w:val="26"/>
  </w:num>
  <w:num w:numId="9">
    <w:abstractNumId w:val="8"/>
  </w:num>
  <w:num w:numId="10">
    <w:abstractNumId w:val="39"/>
  </w:num>
  <w:num w:numId="11">
    <w:abstractNumId w:val="10"/>
  </w:num>
  <w:num w:numId="12">
    <w:abstractNumId w:val="40"/>
  </w:num>
  <w:num w:numId="13">
    <w:abstractNumId w:val="15"/>
  </w:num>
  <w:num w:numId="14">
    <w:abstractNumId w:val="30"/>
  </w:num>
  <w:num w:numId="15">
    <w:abstractNumId w:val="5"/>
  </w:num>
  <w:num w:numId="16">
    <w:abstractNumId w:val="0"/>
  </w:num>
  <w:num w:numId="17">
    <w:abstractNumId w:val="11"/>
  </w:num>
  <w:num w:numId="18">
    <w:abstractNumId w:val="25"/>
  </w:num>
  <w:num w:numId="19">
    <w:abstractNumId w:val="3"/>
  </w:num>
  <w:num w:numId="20">
    <w:abstractNumId w:val="12"/>
  </w:num>
  <w:num w:numId="21">
    <w:abstractNumId w:val="1"/>
  </w:num>
  <w:num w:numId="22">
    <w:abstractNumId w:val="20"/>
  </w:num>
  <w:num w:numId="23">
    <w:abstractNumId w:val="36"/>
  </w:num>
  <w:num w:numId="24">
    <w:abstractNumId w:val="17"/>
  </w:num>
  <w:num w:numId="25">
    <w:abstractNumId w:val="2"/>
  </w:num>
  <w:num w:numId="26">
    <w:abstractNumId w:val="28"/>
  </w:num>
  <w:num w:numId="27">
    <w:abstractNumId w:val="19"/>
  </w:num>
  <w:num w:numId="28">
    <w:abstractNumId w:val="37"/>
  </w:num>
  <w:num w:numId="29">
    <w:abstractNumId w:val="33"/>
  </w:num>
  <w:num w:numId="30">
    <w:abstractNumId w:val="31"/>
  </w:num>
  <w:num w:numId="31">
    <w:abstractNumId w:val="6"/>
  </w:num>
  <w:num w:numId="32">
    <w:abstractNumId w:val="29"/>
  </w:num>
  <w:num w:numId="33">
    <w:abstractNumId w:val="14"/>
  </w:num>
  <w:num w:numId="34">
    <w:abstractNumId w:val="16"/>
  </w:num>
  <w:num w:numId="35">
    <w:abstractNumId w:val="38"/>
  </w:num>
  <w:num w:numId="36">
    <w:abstractNumId w:val="32"/>
  </w:num>
  <w:num w:numId="37">
    <w:abstractNumId w:val="7"/>
  </w:num>
  <w:num w:numId="38">
    <w:abstractNumId w:val="21"/>
  </w:num>
  <w:num w:numId="39">
    <w:abstractNumId w:val="24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D"/>
    <w:rsid w:val="00026632"/>
    <w:rsid w:val="00044EEF"/>
    <w:rsid w:val="00047C98"/>
    <w:rsid w:val="00086660"/>
    <w:rsid w:val="000A4196"/>
    <w:rsid w:val="000C5C10"/>
    <w:rsid w:val="000E6D9B"/>
    <w:rsid w:val="00114745"/>
    <w:rsid w:val="0012343B"/>
    <w:rsid w:val="00126068"/>
    <w:rsid w:val="00142D14"/>
    <w:rsid w:val="00164528"/>
    <w:rsid w:val="001C0BD1"/>
    <w:rsid w:val="001D0D25"/>
    <w:rsid w:val="001D32B5"/>
    <w:rsid w:val="001F7F52"/>
    <w:rsid w:val="00213AAE"/>
    <w:rsid w:val="00230B8A"/>
    <w:rsid w:val="00241F3E"/>
    <w:rsid w:val="002432B9"/>
    <w:rsid w:val="0024642D"/>
    <w:rsid w:val="00251C7B"/>
    <w:rsid w:val="00253FA0"/>
    <w:rsid w:val="00265DE4"/>
    <w:rsid w:val="00287EEC"/>
    <w:rsid w:val="00291A4D"/>
    <w:rsid w:val="002B73AC"/>
    <w:rsid w:val="002D7EFC"/>
    <w:rsid w:val="002F3B42"/>
    <w:rsid w:val="003279E4"/>
    <w:rsid w:val="00332A0B"/>
    <w:rsid w:val="003360B5"/>
    <w:rsid w:val="0035262E"/>
    <w:rsid w:val="0035398C"/>
    <w:rsid w:val="0037259D"/>
    <w:rsid w:val="003C0AD6"/>
    <w:rsid w:val="0041095C"/>
    <w:rsid w:val="00420475"/>
    <w:rsid w:val="004473A4"/>
    <w:rsid w:val="0045316A"/>
    <w:rsid w:val="004B194B"/>
    <w:rsid w:val="004C7400"/>
    <w:rsid w:val="004F09B9"/>
    <w:rsid w:val="00512B16"/>
    <w:rsid w:val="00523742"/>
    <w:rsid w:val="00524AC1"/>
    <w:rsid w:val="005606AD"/>
    <w:rsid w:val="0056345E"/>
    <w:rsid w:val="00566CB6"/>
    <w:rsid w:val="00590B34"/>
    <w:rsid w:val="005C3DD4"/>
    <w:rsid w:val="0060679F"/>
    <w:rsid w:val="0060776F"/>
    <w:rsid w:val="006201A2"/>
    <w:rsid w:val="00631EDE"/>
    <w:rsid w:val="00652B6E"/>
    <w:rsid w:val="006B4FA1"/>
    <w:rsid w:val="007079D7"/>
    <w:rsid w:val="0071001C"/>
    <w:rsid w:val="00710757"/>
    <w:rsid w:val="007305AB"/>
    <w:rsid w:val="007411D8"/>
    <w:rsid w:val="0074410B"/>
    <w:rsid w:val="0075714A"/>
    <w:rsid w:val="00757ECD"/>
    <w:rsid w:val="007966A4"/>
    <w:rsid w:val="007E6BDF"/>
    <w:rsid w:val="008170C9"/>
    <w:rsid w:val="008347D2"/>
    <w:rsid w:val="00892655"/>
    <w:rsid w:val="008C2E17"/>
    <w:rsid w:val="00900C08"/>
    <w:rsid w:val="009556FA"/>
    <w:rsid w:val="0098238F"/>
    <w:rsid w:val="009A1CD3"/>
    <w:rsid w:val="009B31CD"/>
    <w:rsid w:val="009E7169"/>
    <w:rsid w:val="00A163F3"/>
    <w:rsid w:val="00A731A0"/>
    <w:rsid w:val="00AD6434"/>
    <w:rsid w:val="00AE5D8B"/>
    <w:rsid w:val="00AF31C5"/>
    <w:rsid w:val="00AF465D"/>
    <w:rsid w:val="00B03DAB"/>
    <w:rsid w:val="00B234B9"/>
    <w:rsid w:val="00B235EB"/>
    <w:rsid w:val="00B33E39"/>
    <w:rsid w:val="00B81E3E"/>
    <w:rsid w:val="00C02E55"/>
    <w:rsid w:val="00C738FD"/>
    <w:rsid w:val="00CB6413"/>
    <w:rsid w:val="00CD052B"/>
    <w:rsid w:val="00CD4941"/>
    <w:rsid w:val="00CD54E8"/>
    <w:rsid w:val="00D110E3"/>
    <w:rsid w:val="00D12C75"/>
    <w:rsid w:val="00D14B9C"/>
    <w:rsid w:val="00D8538B"/>
    <w:rsid w:val="00D94AF1"/>
    <w:rsid w:val="00D97616"/>
    <w:rsid w:val="00DA203F"/>
    <w:rsid w:val="00DB4D32"/>
    <w:rsid w:val="00DD48E7"/>
    <w:rsid w:val="00DD6674"/>
    <w:rsid w:val="00DE48C2"/>
    <w:rsid w:val="00DE6DCD"/>
    <w:rsid w:val="00E03B3F"/>
    <w:rsid w:val="00E40B5B"/>
    <w:rsid w:val="00E66FA7"/>
    <w:rsid w:val="00E93501"/>
    <w:rsid w:val="00E94EBE"/>
    <w:rsid w:val="00ED0E49"/>
    <w:rsid w:val="00EE2A06"/>
    <w:rsid w:val="00EF071F"/>
    <w:rsid w:val="00F4021E"/>
    <w:rsid w:val="00FC18A8"/>
    <w:rsid w:val="00FF3430"/>
    <w:rsid w:val="00FF3F97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4AD1B3-D030-4C7E-979C-25333F2A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279E4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7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 w:val="24"/>
      <w:szCs w:val="1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i/>
      <w:snapToGrid w:val="0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jc w:val="both"/>
    </w:pPr>
    <w:rPr>
      <w:rFonts w:ascii="Times New Roman" w:hAnsi="Times New Roman"/>
      <w:sz w:val="24"/>
    </w:rPr>
  </w:style>
  <w:style w:type="character" w:customStyle="1" w:styleId="IntestazioneCarattere">
    <w:name w:val="Intestazione Carattere"/>
    <w:link w:val="Intestazione"/>
    <w:semiHidden/>
    <w:rsid w:val="00CD05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5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305A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C18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6DCD"/>
    <w:rPr>
      <w:color w:val="0563C1" w:themeColor="hyperlink"/>
      <w:u w:val="single"/>
    </w:rPr>
  </w:style>
  <w:style w:type="paragraph" w:styleId="NormaleWeb">
    <w:name w:val="Normal (Web)"/>
    <w:basedOn w:val="Normale"/>
    <w:semiHidden/>
    <w:rsid w:val="00E66FA7"/>
    <w:pPr>
      <w:spacing w:before="100" w:beforeAutospacing="1" w:after="68"/>
    </w:pPr>
    <w:rPr>
      <w:rFonts w:ascii="Arial Unicode MS" w:eastAsia="Arial Unicode MS" w:hAnsi="Arial Unicode MS" w:cs="Arial Unicode MS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unindustriaco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FAA-4960-4A33-8C9D-D3D92F6A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MORELLI GAIA</dc:creator>
  <cp:lastModifiedBy>S_Maimone</cp:lastModifiedBy>
  <cp:revision>2</cp:revision>
  <cp:lastPrinted>2016-01-26T09:51:00Z</cp:lastPrinted>
  <dcterms:created xsi:type="dcterms:W3CDTF">2017-03-03T13:45:00Z</dcterms:created>
  <dcterms:modified xsi:type="dcterms:W3CDTF">2017-03-03T13:45:00Z</dcterms:modified>
</cp:coreProperties>
</file>